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CCDCE">
      <w:pPr>
        <w:pStyle w:val="9"/>
        <w:jc w:val="both"/>
        <w:rPr>
          <w:sz w:val="23"/>
          <w:szCs w:val="23"/>
        </w:rPr>
      </w:pPr>
    </w:p>
    <w:p w14:paraId="50F65A6D">
      <w:pPr>
        <w:pStyle w:val="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ЛЕКСИКО-ГРАММАТИЧЕСКИЙ ТЕСТ</w:t>
      </w:r>
    </w:p>
    <w:p w14:paraId="18D6FA8F">
      <w:pPr>
        <w:pStyle w:val="9"/>
        <w:jc w:val="center"/>
        <w:rPr>
          <w:color w:val="auto"/>
          <w:sz w:val="28"/>
          <w:szCs w:val="28"/>
        </w:rPr>
      </w:pPr>
    </w:p>
    <w:p w14:paraId="6EA72B54">
      <w:pPr>
        <w:pStyle w:val="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ЛИСТ ЗАДАНИЙ</w:t>
      </w:r>
    </w:p>
    <w:p w14:paraId="28A59F86">
      <w:pPr>
        <w:pStyle w:val="9"/>
        <w:jc w:val="center"/>
        <w:rPr>
          <w:color w:val="auto"/>
          <w:sz w:val="28"/>
          <w:szCs w:val="28"/>
        </w:rPr>
      </w:pPr>
    </w:p>
    <w:p w14:paraId="14E4B47F">
      <w:pPr>
        <w:pStyle w:val="9"/>
        <w:spacing w:line="360" w:lineRule="auto"/>
        <w:ind w:right="-298"/>
        <w:rPr>
          <w:b/>
          <w:bCs/>
          <w:color w:val="auto"/>
          <w:sz w:val="24"/>
          <w:szCs w:val="24"/>
          <w:lang w:val="fr-FR"/>
        </w:rPr>
      </w:pPr>
      <w:r>
        <w:rPr>
          <w:b/>
          <w:bCs/>
          <w:color w:val="auto"/>
          <w:sz w:val="24"/>
          <w:szCs w:val="24"/>
          <w:lang w:val="fr-FR"/>
        </w:rPr>
        <w:t xml:space="preserve">Durée de l’épreuve: </w:t>
      </w:r>
      <w:r>
        <w:rPr>
          <w:rFonts w:hint="default"/>
          <w:b/>
          <w:bCs/>
          <w:color w:val="auto"/>
          <w:sz w:val="24"/>
          <w:szCs w:val="24"/>
          <w:lang w:val="ru-RU"/>
        </w:rPr>
        <w:t>15</w:t>
      </w:r>
      <w:r>
        <w:rPr>
          <w:b/>
          <w:bCs/>
          <w:color w:val="auto"/>
          <w:sz w:val="24"/>
          <w:szCs w:val="24"/>
          <w:lang w:val="fr-FR"/>
        </w:rPr>
        <w:t xml:space="preserve"> minutes </w:t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ab/>
      </w:r>
      <w:r>
        <w:rPr>
          <w:b/>
          <w:bCs/>
          <w:color w:val="auto"/>
          <w:sz w:val="24"/>
          <w:szCs w:val="24"/>
          <w:lang w:val="fr-FR"/>
        </w:rPr>
        <w:t>Note sur 25</w:t>
      </w:r>
    </w:p>
    <w:p w14:paraId="50390B51">
      <w:pPr>
        <w:pStyle w:val="9"/>
        <w:spacing w:line="360" w:lineRule="auto"/>
        <w:ind w:right="-298"/>
        <w:jc w:val="both"/>
        <w:rPr>
          <w:b/>
          <w:bCs/>
          <w:color w:val="auto"/>
          <w:sz w:val="24"/>
          <w:szCs w:val="24"/>
        </w:rPr>
      </w:pPr>
      <w:r>
        <w:rPr>
          <w:sz w:val="24"/>
          <w:szCs w:val="24"/>
          <w:lang w:val="fr-FR"/>
        </w:rPr>
        <w:t xml:space="preserve">CONSIGNE : </w:t>
      </w:r>
      <w:r>
        <w:rPr>
          <w:i/>
          <w:iCs/>
          <w:sz w:val="24"/>
          <w:szCs w:val="24"/>
          <w:lang w:val="fr-FR"/>
        </w:rPr>
        <w:t>pour chaque vide numéroté indiquez la réponse la plus adéquate au contexte, en entourant la lettre correspondante dans la grille des réponses après le test.</w:t>
      </w:r>
    </w:p>
    <w:p w14:paraId="77D7FA55">
      <w:pPr>
        <w:spacing w:line="360" w:lineRule="auto"/>
        <w:ind w:firstLine="709"/>
        <w:jc w:val="center"/>
        <w:rPr>
          <w:b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 </w:t>
      </w:r>
      <w:r>
        <w:rPr>
          <w:b/>
          <w:sz w:val="24"/>
          <w:szCs w:val="24"/>
          <w:lang w:val="fr-FR"/>
        </w:rPr>
        <w:t>Je sais lire</w:t>
      </w:r>
      <w:bookmarkStart w:id="0" w:name="_GoBack"/>
      <w:bookmarkEnd w:id="0"/>
    </w:p>
    <w:p w14:paraId="1B2D36EF">
      <w:pPr>
        <w:spacing w:line="360" w:lineRule="auto"/>
        <w:ind w:firstLine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J’ai cinq ans. Mon père est (1) </w:t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softHyphen/>
      </w:r>
      <w:r>
        <w:rPr>
          <w:sz w:val="24"/>
          <w:szCs w:val="24"/>
          <w:lang w:val="fr-FR"/>
        </w:rPr>
        <w:t xml:space="preserve">_____ instituteur dans (2) ____ petite école. Quand maman va au magasin, je reste toujours dans la classe de mon père qui apprend (3) ____ lire à des garçons de six ou sept ans. Je reste, bien (4)   ____, au premier rang et je regarde papa. J’aime beaucoup (5) _____ papa dans sa classe. Il a à la (6)   _____ une baguette et, avec la baguette, il (7) _____ à ses élèves les lettres et les mots qu’il écrit au tableau noir. Les élèves travaillent bien. Ils sont très </w:t>
      </w:r>
      <w:r>
        <w:rPr>
          <w:sz w:val="24"/>
          <w:szCs w:val="24"/>
        </w:rPr>
        <w:t>(8) __________</w:t>
      </w:r>
      <w:r>
        <w:rPr>
          <w:sz w:val="24"/>
          <w:szCs w:val="24"/>
          <w:lang w:val="fr-FR"/>
        </w:rPr>
        <w:t>. Ils répètent la leçon après papa.</w:t>
      </w:r>
    </w:p>
    <w:p w14:paraId="24C2196A">
      <w:pPr>
        <w:spacing w:line="360" w:lineRule="auto"/>
        <w:ind w:firstLine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(9)  _____ beau matin, maman va au magasin et (10) ____, je reste dans la classe. Papa écrit au tableau : « Maman punit son garçon (11) ______ n’est pas sage. »</w:t>
      </w:r>
    </w:p>
    <w:p w14:paraId="705502C4">
      <w:pPr>
        <w:spacing w:line="360" w:lineRule="auto"/>
        <w:ind w:firstLine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Quand papa finit la phrase, je crie : </w:t>
      </w:r>
    </w:p>
    <w:p w14:paraId="31095ADD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Non, ce n’est pas vrai !</w:t>
      </w:r>
    </w:p>
    <w:p w14:paraId="59011E05">
      <w:pPr>
        <w:spacing w:line="360" w:lineRule="auto"/>
        <w:ind w:left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Mon père me regarde et demande :</w:t>
      </w:r>
    </w:p>
    <w:p w14:paraId="503861B4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</w:rPr>
        <w:t>(12) ____________</w:t>
      </w:r>
      <w:r>
        <w:rPr>
          <w:sz w:val="24"/>
          <w:szCs w:val="24"/>
          <w:lang w:val="fr-FR"/>
        </w:rPr>
        <w:t xml:space="preserve"> tu dis?</w:t>
      </w:r>
    </w:p>
    <w:p w14:paraId="681B665C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Maman ne me punit pas, tu n’écris pas bien ! </w:t>
      </w:r>
    </w:p>
    <w:p w14:paraId="7C2CE70C">
      <w:pPr>
        <w:spacing w:line="360" w:lineRule="auto"/>
        <w:ind w:left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Il </w:t>
      </w:r>
      <w:r>
        <w:rPr>
          <w:sz w:val="24"/>
          <w:szCs w:val="24"/>
        </w:rPr>
        <w:t>(13) __________</w:t>
      </w:r>
      <w:r>
        <w:rPr>
          <w:sz w:val="24"/>
          <w:szCs w:val="24"/>
          <w:lang w:val="fr-FR"/>
        </w:rPr>
        <w:t xml:space="preserve"> de moi :</w:t>
      </w:r>
    </w:p>
    <w:p w14:paraId="70D58616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Qui te dit que maman te punit ?</w:t>
      </w:r>
    </w:p>
    <w:p w14:paraId="0943CD0C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Tu écris cela au tableau.</w:t>
      </w:r>
    </w:p>
    <w:p w14:paraId="3845BD1F">
      <w:pPr>
        <w:spacing w:line="360" w:lineRule="auto"/>
        <w:ind w:left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(14) _____ moment il ne peut (15) _____ dire. Enfin il demande : </w:t>
      </w:r>
    </w:p>
    <w:p w14:paraId="6EF078D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Est-ce que tu sais lire ? Ce n’est pas possible !</w:t>
      </w:r>
    </w:p>
    <w:p w14:paraId="31BF2EB1">
      <w:pPr>
        <w:spacing w:line="360" w:lineRule="auto"/>
        <w:ind w:left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Ensuite il va vers le tableau.</w:t>
      </w:r>
    </w:p>
    <w:p w14:paraId="49B28449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Et bien, </w:t>
      </w:r>
      <w:r>
        <w:rPr>
          <w:sz w:val="24"/>
          <w:szCs w:val="24"/>
        </w:rPr>
        <w:t>(16) ______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fr-FR"/>
        </w:rPr>
        <w:t>!</w:t>
      </w:r>
    </w:p>
    <w:p w14:paraId="7E5154BE">
      <w:pPr>
        <w:spacing w:line="360" w:lineRule="auto"/>
        <w:ind w:firstLine="432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Je lis la phrase du tableau. Alors papa prend un abécédaire et je lis (17) ______ fautes trois pages. La cloche sonne. Papa finit sa leçon. La (18) _________ commence. Les élèves (19) ___________ la classe.</w:t>
      </w:r>
    </w:p>
    <w:p w14:paraId="1A3E41E0">
      <w:pPr>
        <w:pStyle w:val="9"/>
        <w:spacing w:line="360" w:lineRule="auto"/>
        <w:ind w:firstLine="432"/>
        <w:jc w:val="both"/>
        <w:rPr>
          <w:color w:val="auto"/>
          <w:sz w:val="24"/>
          <w:szCs w:val="24"/>
          <w:lang w:val="fr-FR"/>
        </w:rPr>
      </w:pPr>
      <w:r>
        <w:rPr>
          <w:color w:val="auto"/>
          <w:sz w:val="24"/>
          <w:szCs w:val="24"/>
          <w:lang w:val="fr-FR"/>
        </w:rPr>
        <w:t>Quand maman revient (20) _______magasin et (21) ________ la porte de la classe, elle voit la scène (22) __________ : je suis près (23) ____ tableau avec un abécédaire à la main, papa et trois (24) ________instituteurs écoutent (25)   ______ lecture.</w:t>
      </w:r>
    </w:p>
    <w:p w14:paraId="2F4E04A8">
      <w:pPr>
        <w:pStyle w:val="9"/>
        <w:rPr>
          <w:color w:val="auto"/>
          <w:sz w:val="28"/>
          <w:szCs w:val="28"/>
          <w:lang w:val="fr-FR"/>
        </w:rPr>
      </w:pPr>
    </w:p>
    <w:p w14:paraId="68871199">
      <w:pPr>
        <w:pStyle w:val="9"/>
        <w:jc w:val="right"/>
        <w:rPr>
          <w:color w:val="auto"/>
          <w:sz w:val="28"/>
          <w:lang w:val="fr-FR"/>
        </w:rPr>
      </w:pPr>
      <w:r>
        <w:rPr>
          <w:i/>
          <w:lang w:val="fr-FR"/>
        </w:rPr>
        <w:t>D’après Marcel Pagnol « Souvenirs d’enfance »</w:t>
      </w:r>
    </w:p>
    <w:p w14:paraId="3753E9F2">
      <w:pPr>
        <w:pStyle w:val="9"/>
        <w:rPr>
          <w:color w:val="auto"/>
          <w:sz w:val="28"/>
          <w:lang w:val="fr-FR"/>
        </w:rPr>
      </w:pPr>
    </w:p>
    <w:p w14:paraId="5D4E31FE">
      <w:pPr>
        <w:pStyle w:val="9"/>
        <w:rPr>
          <w:color w:val="auto"/>
          <w:sz w:val="28"/>
          <w:lang w:val="fr-FR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70"/>
        <w:gridCol w:w="2070"/>
        <w:gridCol w:w="2070"/>
        <w:gridCol w:w="2070"/>
      </w:tblGrid>
      <w:tr w14:paraId="5077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59EEB0C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noWrap w:val="0"/>
            <w:vAlign w:val="top"/>
          </w:tcPr>
          <w:p w14:paraId="01C1F5A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A</w:t>
            </w:r>
          </w:p>
        </w:tc>
        <w:tc>
          <w:tcPr>
            <w:tcW w:w="2070" w:type="dxa"/>
            <w:noWrap w:val="0"/>
            <w:vAlign w:val="top"/>
          </w:tcPr>
          <w:p w14:paraId="10C4AB0B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B</w:t>
            </w:r>
          </w:p>
        </w:tc>
        <w:tc>
          <w:tcPr>
            <w:tcW w:w="2070" w:type="dxa"/>
            <w:noWrap w:val="0"/>
            <w:vAlign w:val="top"/>
          </w:tcPr>
          <w:p w14:paraId="73CF5B10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C</w:t>
            </w:r>
          </w:p>
        </w:tc>
        <w:tc>
          <w:tcPr>
            <w:tcW w:w="2070" w:type="dxa"/>
            <w:noWrap w:val="0"/>
            <w:vAlign w:val="top"/>
          </w:tcPr>
          <w:p w14:paraId="184148B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</w:t>
            </w:r>
          </w:p>
        </w:tc>
      </w:tr>
      <w:tr w14:paraId="7B33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B075106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1</w:t>
            </w:r>
          </w:p>
        </w:tc>
        <w:tc>
          <w:tcPr>
            <w:tcW w:w="2070" w:type="dxa"/>
            <w:noWrap w:val="0"/>
            <w:vAlign w:val="top"/>
          </w:tcPr>
          <w:p w14:paraId="0EFF491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un</w:t>
            </w:r>
          </w:p>
        </w:tc>
        <w:tc>
          <w:tcPr>
            <w:tcW w:w="2070" w:type="dxa"/>
            <w:noWrap w:val="0"/>
            <w:vAlign w:val="top"/>
          </w:tcPr>
          <w:p w14:paraId="3E432BE5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le</w:t>
            </w:r>
          </w:p>
        </w:tc>
        <w:tc>
          <w:tcPr>
            <w:tcW w:w="2070" w:type="dxa"/>
            <w:noWrap w:val="0"/>
            <w:vAlign w:val="top"/>
          </w:tcPr>
          <w:p w14:paraId="3F51639B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-</w:t>
            </w:r>
          </w:p>
        </w:tc>
        <w:tc>
          <w:tcPr>
            <w:tcW w:w="2070" w:type="dxa"/>
            <w:noWrap w:val="0"/>
            <w:vAlign w:val="top"/>
          </w:tcPr>
          <w:p w14:paraId="78383A8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l’</w:t>
            </w:r>
          </w:p>
        </w:tc>
      </w:tr>
      <w:tr w14:paraId="6361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2A533507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70" w:type="dxa"/>
            <w:noWrap w:val="0"/>
            <w:vAlign w:val="top"/>
          </w:tcPr>
          <w:p w14:paraId="74B5E680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la</w:t>
            </w:r>
          </w:p>
        </w:tc>
        <w:tc>
          <w:tcPr>
            <w:tcW w:w="2070" w:type="dxa"/>
            <w:noWrap w:val="0"/>
            <w:vAlign w:val="top"/>
          </w:tcPr>
          <w:p w14:paraId="3BDDE1A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-</w:t>
            </w:r>
          </w:p>
        </w:tc>
        <w:tc>
          <w:tcPr>
            <w:tcW w:w="2070" w:type="dxa"/>
            <w:noWrap w:val="0"/>
            <w:vAlign w:val="top"/>
          </w:tcPr>
          <w:p w14:paraId="2DB776E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une</w:t>
            </w:r>
          </w:p>
        </w:tc>
        <w:tc>
          <w:tcPr>
            <w:tcW w:w="2070" w:type="dxa"/>
            <w:noWrap w:val="0"/>
            <w:vAlign w:val="top"/>
          </w:tcPr>
          <w:p w14:paraId="65A1178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ma</w:t>
            </w:r>
          </w:p>
        </w:tc>
      </w:tr>
      <w:tr w14:paraId="3ABB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96F858D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70" w:type="dxa"/>
            <w:noWrap w:val="0"/>
            <w:vAlign w:val="top"/>
          </w:tcPr>
          <w:p w14:paraId="7CF20B82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à</w:t>
            </w:r>
          </w:p>
        </w:tc>
        <w:tc>
          <w:tcPr>
            <w:tcW w:w="2070" w:type="dxa"/>
            <w:noWrap w:val="0"/>
            <w:vAlign w:val="top"/>
          </w:tcPr>
          <w:p w14:paraId="49666DF5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de</w:t>
            </w:r>
          </w:p>
        </w:tc>
        <w:tc>
          <w:tcPr>
            <w:tcW w:w="2070" w:type="dxa"/>
            <w:noWrap w:val="0"/>
            <w:vAlign w:val="top"/>
          </w:tcPr>
          <w:p w14:paraId="1E50C9E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2070" w:type="dxa"/>
            <w:noWrap w:val="0"/>
            <w:vAlign w:val="top"/>
          </w:tcPr>
          <w:p w14:paraId="38A789FF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du</w:t>
            </w:r>
          </w:p>
        </w:tc>
      </w:tr>
      <w:tr w14:paraId="7B09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7FCC241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0" w:type="dxa"/>
            <w:noWrap w:val="0"/>
            <w:vAlign w:val="top"/>
          </w:tcPr>
          <w:p w14:paraId="54760782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fort</w:t>
            </w:r>
          </w:p>
        </w:tc>
        <w:tc>
          <w:tcPr>
            <w:tcW w:w="2070" w:type="dxa"/>
            <w:noWrap w:val="0"/>
            <w:vAlign w:val="top"/>
          </w:tcPr>
          <w:p w14:paraId="10BBBB7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sage</w:t>
            </w:r>
          </w:p>
        </w:tc>
        <w:tc>
          <w:tcPr>
            <w:tcW w:w="2070" w:type="dxa"/>
            <w:noWrap w:val="0"/>
            <w:vAlign w:val="top"/>
          </w:tcPr>
          <w:p w14:paraId="6BBC6F14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poli</w:t>
            </w:r>
          </w:p>
        </w:tc>
        <w:tc>
          <w:tcPr>
            <w:tcW w:w="2070" w:type="dxa"/>
            <w:noWrap w:val="0"/>
            <w:vAlign w:val="top"/>
          </w:tcPr>
          <w:p w14:paraId="34EFB3E8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inté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ressant</w:t>
            </w:r>
          </w:p>
        </w:tc>
      </w:tr>
      <w:tr w14:paraId="60FF8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2F86CC4C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0" w:type="dxa"/>
            <w:noWrap w:val="0"/>
            <w:vAlign w:val="top"/>
          </w:tcPr>
          <w:p w14:paraId="1C07776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regarder</w:t>
            </w:r>
          </w:p>
        </w:tc>
        <w:tc>
          <w:tcPr>
            <w:tcW w:w="2070" w:type="dxa"/>
            <w:noWrap w:val="0"/>
            <w:vAlign w:val="top"/>
          </w:tcPr>
          <w:p w14:paraId="4A11BFA2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regarde</w:t>
            </w:r>
          </w:p>
        </w:tc>
        <w:tc>
          <w:tcPr>
            <w:tcW w:w="2070" w:type="dxa"/>
            <w:noWrap w:val="0"/>
            <w:vAlign w:val="top"/>
          </w:tcPr>
          <w:p w14:paraId="01758CFB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regardes</w:t>
            </w:r>
          </w:p>
        </w:tc>
        <w:tc>
          <w:tcPr>
            <w:tcW w:w="2070" w:type="dxa"/>
            <w:noWrap w:val="0"/>
            <w:vAlign w:val="top"/>
          </w:tcPr>
          <w:p w14:paraId="3DC22F5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regardé</w:t>
            </w:r>
          </w:p>
        </w:tc>
      </w:tr>
      <w:tr w14:paraId="5927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DF988E8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070" w:type="dxa"/>
            <w:noWrap w:val="0"/>
            <w:vAlign w:val="top"/>
          </w:tcPr>
          <w:p w14:paraId="45304DC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bras</w:t>
            </w:r>
          </w:p>
        </w:tc>
        <w:tc>
          <w:tcPr>
            <w:tcW w:w="2070" w:type="dxa"/>
            <w:noWrap w:val="0"/>
            <w:vAlign w:val="top"/>
          </w:tcPr>
          <w:p w14:paraId="10F22518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tê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te</w:t>
            </w:r>
          </w:p>
        </w:tc>
        <w:tc>
          <w:tcPr>
            <w:tcW w:w="2070" w:type="dxa"/>
            <w:noWrap w:val="0"/>
            <w:vAlign w:val="top"/>
          </w:tcPr>
          <w:p w14:paraId="061572A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main</w:t>
            </w:r>
          </w:p>
        </w:tc>
        <w:tc>
          <w:tcPr>
            <w:tcW w:w="2070" w:type="dxa"/>
            <w:noWrap w:val="0"/>
            <w:vAlign w:val="top"/>
          </w:tcPr>
          <w:p w14:paraId="1E205A9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jambe</w:t>
            </w:r>
          </w:p>
        </w:tc>
      </w:tr>
      <w:tr w14:paraId="54C8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063B1FA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070" w:type="dxa"/>
            <w:noWrap w:val="0"/>
            <w:vAlign w:val="top"/>
          </w:tcPr>
          <w:p w14:paraId="23BD79D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monte</w:t>
            </w:r>
          </w:p>
        </w:tc>
        <w:tc>
          <w:tcPr>
            <w:tcW w:w="2070" w:type="dxa"/>
            <w:noWrap w:val="0"/>
            <w:vAlign w:val="top"/>
          </w:tcPr>
          <w:p w14:paraId="181F36DE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est monté</w:t>
            </w:r>
          </w:p>
        </w:tc>
        <w:tc>
          <w:tcPr>
            <w:tcW w:w="2070" w:type="dxa"/>
            <w:noWrap w:val="0"/>
            <w:vAlign w:val="top"/>
          </w:tcPr>
          <w:p w14:paraId="0F6D7D6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 montré</w:t>
            </w:r>
          </w:p>
        </w:tc>
        <w:tc>
          <w:tcPr>
            <w:tcW w:w="2070" w:type="dxa"/>
            <w:noWrap w:val="0"/>
            <w:vAlign w:val="top"/>
          </w:tcPr>
          <w:p w14:paraId="2A05DE2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montre</w:t>
            </w:r>
          </w:p>
        </w:tc>
      </w:tr>
      <w:tr w14:paraId="5A18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9A3211F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070" w:type="dxa"/>
            <w:noWrap w:val="0"/>
            <w:vAlign w:val="top"/>
          </w:tcPr>
          <w:p w14:paraId="6ADDBDB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attentif</w:t>
            </w:r>
          </w:p>
        </w:tc>
        <w:tc>
          <w:tcPr>
            <w:tcW w:w="2070" w:type="dxa"/>
            <w:noWrap w:val="0"/>
            <w:vAlign w:val="top"/>
          </w:tcPr>
          <w:p w14:paraId="0BADDF68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attentive</w:t>
            </w:r>
          </w:p>
        </w:tc>
        <w:tc>
          <w:tcPr>
            <w:tcW w:w="2070" w:type="dxa"/>
            <w:noWrap w:val="0"/>
            <w:vAlign w:val="top"/>
          </w:tcPr>
          <w:p w14:paraId="4CDF7A2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attentifs</w:t>
            </w:r>
          </w:p>
        </w:tc>
        <w:tc>
          <w:tcPr>
            <w:tcW w:w="2070" w:type="dxa"/>
            <w:noWrap w:val="0"/>
            <w:vAlign w:val="top"/>
          </w:tcPr>
          <w:p w14:paraId="76E2794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attentives</w:t>
            </w:r>
          </w:p>
        </w:tc>
      </w:tr>
      <w:tr w14:paraId="53DC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5742F7D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070" w:type="dxa"/>
            <w:noWrap w:val="0"/>
            <w:vAlign w:val="top"/>
          </w:tcPr>
          <w:p w14:paraId="231BD18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le</w:t>
            </w:r>
          </w:p>
        </w:tc>
        <w:tc>
          <w:tcPr>
            <w:tcW w:w="2070" w:type="dxa"/>
            <w:noWrap w:val="0"/>
            <w:vAlign w:val="top"/>
          </w:tcPr>
          <w:p w14:paraId="6926134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-</w:t>
            </w:r>
          </w:p>
        </w:tc>
        <w:tc>
          <w:tcPr>
            <w:tcW w:w="2070" w:type="dxa"/>
            <w:noWrap w:val="0"/>
            <w:vAlign w:val="top"/>
          </w:tcPr>
          <w:p w14:paraId="0DCBE0CF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un</w:t>
            </w:r>
          </w:p>
        </w:tc>
        <w:tc>
          <w:tcPr>
            <w:tcW w:w="2070" w:type="dxa"/>
            <w:noWrap w:val="0"/>
            <w:vAlign w:val="top"/>
          </w:tcPr>
          <w:p w14:paraId="0215D10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de</w:t>
            </w:r>
          </w:p>
        </w:tc>
      </w:tr>
      <w:tr w14:paraId="3B015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C3515C9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070" w:type="dxa"/>
            <w:noWrap w:val="0"/>
            <w:vAlign w:val="top"/>
          </w:tcPr>
          <w:p w14:paraId="305B4C5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je</w:t>
            </w:r>
          </w:p>
        </w:tc>
        <w:tc>
          <w:tcPr>
            <w:tcW w:w="2070" w:type="dxa"/>
            <w:noWrap w:val="0"/>
            <w:vAlign w:val="top"/>
          </w:tcPr>
          <w:p w14:paraId="09671B1E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me</w:t>
            </w:r>
          </w:p>
        </w:tc>
        <w:tc>
          <w:tcPr>
            <w:tcW w:w="2070" w:type="dxa"/>
            <w:noWrap w:val="0"/>
            <w:vAlign w:val="top"/>
          </w:tcPr>
          <w:p w14:paraId="224EA976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le mien</w:t>
            </w:r>
          </w:p>
        </w:tc>
        <w:tc>
          <w:tcPr>
            <w:tcW w:w="2070" w:type="dxa"/>
            <w:noWrap w:val="0"/>
            <w:vAlign w:val="top"/>
          </w:tcPr>
          <w:p w14:paraId="2D9F7BD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moi</w:t>
            </w:r>
          </w:p>
        </w:tc>
      </w:tr>
      <w:tr w14:paraId="35EB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207A17E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070" w:type="dxa"/>
            <w:noWrap w:val="0"/>
            <w:vAlign w:val="top"/>
          </w:tcPr>
          <w:p w14:paraId="007A161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que</w:t>
            </w:r>
          </w:p>
        </w:tc>
        <w:tc>
          <w:tcPr>
            <w:tcW w:w="2070" w:type="dxa"/>
            <w:noWrap w:val="0"/>
            <w:vAlign w:val="top"/>
          </w:tcPr>
          <w:p w14:paraId="7753334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qui</w:t>
            </w:r>
          </w:p>
        </w:tc>
        <w:tc>
          <w:tcPr>
            <w:tcW w:w="2070" w:type="dxa"/>
            <w:noWrap w:val="0"/>
            <w:vAlign w:val="top"/>
          </w:tcPr>
          <w:p w14:paraId="0EB1474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qu’il</w:t>
            </w:r>
          </w:p>
        </w:tc>
        <w:tc>
          <w:tcPr>
            <w:tcW w:w="2070" w:type="dxa"/>
            <w:noWrap w:val="0"/>
            <w:vAlign w:val="top"/>
          </w:tcPr>
          <w:p w14:paraId="23153F4F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dont</w:t>
            </w:r>
          </w:p>
        </w:tc>
      </w:tr>
      <w:tr w14:paraId="3743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17B32CF4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070" w:type="dxa"/>
            <w:noWrap w:val="0"/>
            <w:vAlign w:val="top"/>
          </w:tcPr>
          <w:p w14:paraId="3A922A3F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ce que</w:t>
            </w:r>
          </w:p>
        </w:tc>
        <w:tc>
          <w:tcPr>
            <w:tcW w:w="2070" w:type="dxa"/>
            <w:noWrap w:val="0"/>
            <w:vAlign w:val="top"/>
          </w:tcPr>
          <w:p w14:paraId="33C60B8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qu’est-ce qui</w:t>
            </w:r>
          </w:p>
        </w:tc>
        <w:tc>
          <w:tcPr>
            <w:tcW w:w="2070" w:type="dxa"/>
            <w:noWrap w:val="0"/>
            <w:vAlign w:val="top"/>
          </w:tcPr>
          <w:p w14:paraId="7E5C94A2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ce qui</w:t>
            </w:r>
          </w:p>
        </w:tc>
        <w:tc>
          <w:tcPr>
            <w:tcW w:w="2070" w:type="dxa"/>
            <w:noWrap w:val="0"/>
            <w:vAlign w:val="top"/>
          </w:tcPr>
          <w:p w14:paraId="1D7A1AC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qu’est-ce que</w:t>
            </w:r>
          </w:p>
        </w:tc>
      </w:tr>
      <w:tr w14:paraId="63D9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4FBDF5E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2070" w:type="dxa"/>
            <w:noWrap w:val="0"/>
            <w:vAlign w:val="top"/>
          </w:tcPr>
          <w:p w14:paraId="165D8CC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approcher</w:t>
            </w:r>
          </w:p>
        </w:tc>
        <w:tc>
          <w:tcPr>
            <w:tcW w:w="2070" w:type="dxa"/>
            <w:noWrap w:val="0"/>
            <w:vAlign w:val="top"/>
          </w:tcPr>
          <w:p w14:paraId="0420BFDE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s’approche</w:t>
            </w:r>
          </w:p>
        </w:tc>
        <w:tc>
          <w:tcPr>
            <w:tcW w:w="2070" w:type="dxa"/>
            <w:noWrap w:val="0"/>
            <w:vAlign w:val="top"/>
          </w:tcPr>
          <w:p w14:paraId="423770EB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s’est approché</w:t>
            </w:r>
          </w:p>
        </w:tc>
        <w:tc>
          <w:tcPr>
            <w:tcW w:w="2070" w:type="dxa"/>
            <w:noWrap w:val="0"/>
            <w:vAlign w:val="top"/>
          </w:tcPr>
          <w:p w14:paraId="5C9CF5F5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approche</w:t>
            </w:r>
          </w:p>
        </w:tc>
      </w:tr>
      <w:tr w14:paraId="40A3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205641C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2070" w:type="dxa"/>
            <w:noWrap w:val="0"/>
            <w:vAlign w:val="top"/>
          </w:tcPr>
          <w:p w14:paraId="50233F1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ce</w:t>
            </w:r>
          </w:p>
        </w:tc>
        <w:tc>
          <w:tcPr>
            <w:tcW w:w="2070" w:type="dxa"/>
            <w:noWrap w:val="0"/>
            <w:vAlign w:val="top"/>
          </w:tcPr>
          <w:p w14:paraId="1C85F9F6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le</w:t>
            </w:r>
          </w:p>
        </w:tc>
        <w:tc>
          <w:tcPr>
            <w:tcW w:w="2070" w:type="dxa"/>
            <w:noWrap w:val="0"/>
            <w:vAlign w:val="top"/>
          </w:tcPr>
          <w:p w14:paraId="39E8D5A0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un</w:t>
            </w:r>
          </w:p>
        </w:tc>
        <w:tc>
          <w:tcPr>
            <w:tcW w:w="2070" w:type="dxa"/>
            <w:noWrap w:val="0"/>
            <w:vAlign w:val="top"/>
          </w:tcPr>
          <w:p w14:paraId="0FE4AD5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-</w:t>
            </w:r>
          </w:p>
        </w:tc>
      </w:tr>
      <w:tr w14:paraId="06CDE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1517B1B2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070" w:type="dxa"/>
            <w:noWrap w:val="0"/>
            <w:vAlign w:val="top"/>
          </w:tcPr>
          <w:p w14:paraId="59665EB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jamais</w:t>
            </w:r>
          </w:p>
        </w:tc>
        <w:tc>
          <w:tcPr>
            <w:tcW w:w="2070" w:type="dxa"/>
            <w:noWrap w:val="0"/>
            <w:vAlign w:val="top"/>
          </w:tcPr>
          <w:p w14:paraId="30411A0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rien</w:t>
            </w:r>
          </w:p>
        </w:tc>
        <w:tc>
          <w:tcPr>
            <w:tcW w:w="2070" w:type="dxa"/>
            <w:noWrap w:val="0"/>
            <w:vAlign w:val="top"/>
          </w:tcPr>
          <w:p w14:paraId="63EE2A64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quelque chose</w:t>
            </w:r>
          </w:p>
        </w:tc>
        <w:tc>
          <w:tcPr>
            <w:tcW w:w="2070" w:type="dxa"/>
            <w:noWrap w:val="0"/>
            <w:vAlign w:val="top"/>
          </w:tcPr>
          <w:p w14:paraId="1F10E6D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toujours</w:t>
            </w:r>
          </w:p>
        </w:tc>
      </w:tr>
      <w:tr w14:paraId="5860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621B1E1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070" w:type="dxa"/>
            <w:noWrap w:val="0"/>
            <w:vAlign w:val="top"/>
          </w:tcPr>
          <w:p w14:paraId="159FF690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lis</w:t>
            </w:r>
          </w:p>
        </w:tc>
        <w:tc>
          <w:tcPr>
            <w:tcW w:w="2070" w:type="dxa"/>
            <w:noWrap w:val="0"/>
            <w:vAlign w:val="top"/>
          </w:tcPr>
          <w:p w14:paraId="3F46902C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lit</w:t>
            </w:r>
          </w:p>
        </w:tc>
        <w:tc>
          <w:tcPr>
            <w:tcW w:w="2070" w:type="dxa"/>
            <w:noWrap w:val="0"/>
            <w:vAlign w:val="top"/>
          </w:tcPr>
          <w:p w14:paraId="514C8949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lisez</w:t>
            </w:r>
          </w:p>
        </w:tc>
        <w:tc>
          <w:tcPr>
            <w:tcW w:w="2070" w:type="dxa"/>
            <w:noWrap w:val="0"/>
            <w:vAlign w:val="top"/>
          </w:tcPr>
          <w:p w14:paraId="2A06A5F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lire</w:t>
            </w:r>
          </w:p>
        </w:tc>
      </w:tr>
      <w:tr w14:paraId="13DC3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903E665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070" w:type="dxa"/>
            <w:noWrap w:val="0"/>
            <w:vAlign w:val="top"/>
          </w:tcPr>
          <w:p w14:paraId="6C389FB6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des</w:t>
            </w:r>
          </w:p>
        </w:tc>
        <w:tc>
          <w:tcPr>
            <w:tcW w:w="2070" w:type="dxa"/>
            <w:noWrap w:val="0"/>
            <w:vAlign w:val="top"/>
          </w:tcPr>
          <w:p w14:paraId="47A15076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sans</w:t>
            </w:r>
          </w:p>
        </w:tc>
        <w:tc>
          <w:tcPr>
            <w:tcW w:w="2070" w:type="dxa"/>
            <w:noWrap w:val="0"/>
            <w:vAlign w:val="top"/>
          </w:tcPr>
          <w:p w14:paraId="2BD9CEE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avec</w:t>
            </w:r>
          </w:p>
        </w:tc>
        <w:tc>
          <w:tcPr>
            <w:tcW w:w="2070" w:type="dxa"/>
            <w:noWrap w:val="0"/>
            <w:vAlign w:val="top"/>
          </w:tcPr>
          <w:p w14:paraId="34AA8536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sauf</w:t>
            </w:r>
          </w:p>
        </w:tc>
      </w:tr>
      <w:tr w14:paraId="72757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AFCC8C5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070" w:type="dxa"/>
            <w:noWrap w:val="0"/>
            <w:vAlign w:val="top"/>
          </w:tcPr>
          <w:p w14:paraId="0718A428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leçon</w:t>
            </w:r>
          </w:p>
        </w:tc>
        <w:tc>
          <w:tcPr>
            <w:tcW w:w="2070" w:type="dxa"/>
            <w:noWrap w:val="0"/>
            <w:vAlign w:val="top"/>
          </w:tcPr>
          <w:p w14:paraId="6C2C3AEC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ré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cr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é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ation</w:t>
            </w:r>
          </w:p>
        </w:tc>
        <w:tc>
          <w:tcPr>
            <w:tcW w:w="2070" w:type="dxa"/>
            <w:noWrap w:val="0"/>
            <w:vAlign w:val="top"/>
          </w:tcPr>
          <w:p w14:paraId="3AFFAB6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réclamation</w:t>
            </w:r>
          </w:p>
        </w:tc>
        <w:tc>
          <w:tcPr>
            <w:tcW w:w="2070" w:type="dxa"/>
            <w:noWrap w:val="0"/>
            <w:vAlign w:val="top"/>
          </w:tcPr>
          <w:p w14:paraId="5213999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ré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solution</w:t>
            </w:r>
          </w:p>
        </w:tc>
      </w:tr>
      <w:tr w14:paraId="2C087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391831F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2070" w:type="dxa"/>
            <w:noWrap w:val="0"/>
            <w:vAlign w:val="top"/>
          </w:tcPr>
          <w:p w14:paraId="67F687A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quittent</w:t>
            </w:r>
          </w:p>
        </w:tc>
        <w:tc>
          <w:tcPr>
            <w:tcW w:w="2070" w:type="dxa"/>
            <w:noWrap w:val="0"/>
            <w:vAlign w:val="top"/>
          </w:tcPr>
          <w:p w14:paraId="1B45D90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partent</w:t>
            </w:r>
          </w:p>
        </w:tc>
        <w:tc>
          <w:tcPr>
            <w:tcW w:w="2070" w:type="dxa"/>
            <w:noWrap w:val="0"/>
            <w:vAlign w:val="top"/>
          </w:tcPr>
          <w:p w14:paraId="0E5F6788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sortent</w:t>
            </w:r>
          </w:p>
        </w:tc>
        <w:tc>
          <w:tcPr>
            <w:tcW w:w="2070" w:type="dxa"/>
            <w:noWrap w:val="0"/>
            <w:vAlign w:val="top"/>
          </w:tcPr>
          <w:p w14:paraId="0A12473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entrent</w:t>
            </w:r>
          </w:p>
        </w:tc>
      </w:tr>
      <w:tr w14:paraId="56E3A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0A5C6400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2070" w:type="dxa"/>
            <w:noWrap w:val="0"/>
            <w:vAlign w:val="top"/>
          </w:tcPr>
          <w:p w14:paraId="534ED472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 xml:space="preserve">de la </w:t>
            </w:r>
          </w:p>
        </w:tc>
        <w:tc>
          <w:tcPr>
            <w:tcW w:w="2070" w:type="dxa"/>
            <w:noWrap w:val="0"/>
            <w:vAlign w:val="top"/>
          </w:tcPr>
          <w:p w14:paraId="1E92A2F4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de</w:t>
            </w:r>
          </w:p>
        </w:tc>
        <w:tc>
          <w:tcPr>
            <w:tcW w:w="2070" w:type="dxa"/>
            <w:noWrap w:val="0"/>
            <w:vAlign w:val="top"/>
          </w:tcPr>
          <w:p w14:paraId="42AC87A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des</w:t>
            </w:r>
          </w:p>
        </w:tc>
        <w:tc>
          <w:tcPr>
            <w:tcW w:w="2070" w:type="dxa"/>
            <w:noWrap w:val="0"/>
            <w:vAlign w:val="top"/>
          </w:tcPr>
          <w:p w14:paraId="65FFC52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du</w:t>
            </w:r>
          </w:p>
        </w:tc>
      </w:tr>
      <w:tr w14:paraId="47E7B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4E3FDFE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2070" w:type="dxa"/>
            <w:noWrap w:val="0"/>
            <w:vAlign w:val="top"/>
          </w:tcPr>
          <w:p w14:paraId="7F78797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ouvrait</w:t>
            </w:r>
          </w:p>
        </w:tc>
        <w:tc>
          <w:tcPr>
            <w:tcW w:w="2070" w:type="dxa"/>
            <w:noWrap w:val="0"/>
            <w:vAlign w:val="top"/>
          </w:tcPr>
          <w:p w14:paraId="688E1777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 ouvert</w:t>
            </w:r>
          </w:p>
        </w:tc>
        <w:tc>
          <w:tcPr>
            <w:tcW w:w="2070" w:type="dxa"/>
            <w:noWrap w:val="0"/>
            <w:vAlign w:val="top"/>
          </w:tcPr>
          <w:p w14:paraId="0EBFAF0C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ouvre</w:t>
            </w:r>
          </w:p>
        </w:tc>
        <w:tc>
          <w:tcPr>
            <w:tcW w:w="2070" w:type="dxa"/>
            <w:noWrap w:val="0"/>
            <w:vAlign w:val="top"/>
          </w:tcPr>
          <w:p w14:paraId="4024232F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ouvrir</w:t>
            </w:r>
          </w:p>
        </w:tc>
      </w:tr>
      <w:tr w14:paraId="0FB3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9794448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2070" w:type="dxa"/>
            <w:noWrap w:val="0"/>
            <w:vAlign w:val="top"/>
          </w:tcPr>
          <w:p w14:paraId="16D79B2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choquant</w:t>
            </w:r>
          </w:p>
        </w:tc>
        <w:tc>
          <w:tcPr>
            <w:tcW w:w="2070" w:type="dxa"/>
            <w:noWrap w:val="0"/>
            <w:vAlign w:val="top"/>
          </w:tcPr>
          <w:p w14:paraId="0AB34A41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pré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sent</w:t>
            </w:r>
          </w:p>
        </w:tc>
        <w:tc>
          <w:tcPr>
            <w:tcW w:w="2070" w:type="dxa"/>
            <w:noWrap w:val="0"/>
            <w:vAlign w:val="top"/>
          </w:tcPr>
          <w:p w14:paraId="0C9A639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surprenant</w:t>
            </w:r>
          </w:p>
        </w:tc>
        <w:tc>
          <w:tcPr>
            <w:tcW w:w="2070" w:type="dxa"/>
            <w:noWrap w:val="0"/>
            <w:vAlign w:val="top"/>
          </w:tcPr>
          <w:p w14:paraId="1A3919D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suivante</w:t>
            </w:r>
          </w:p>
        </w:tc>
      </w:tr>
      <w:tr w14:paraId="2C6B8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04E63329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2070" w:type="dxa"/>
            <w:noWrap w:val="0"/>
            <w:vAlign w:val="top"/>
          </w:tcPr>
          <w:p w14:paraId="2EEEF41B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de</w:t>
            </w:r>
          </w:p>
        </w:tc>
        <w:tc>
          <w:tcPr>
            <w:tcW w:w="2070" w:type="dxa"/>
            <w:noWrap w:val="0"/>
            <w:vAlign w:val="top"/>
          </w:tcPr>
          <w:p w14:paraId="2E02E6C5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du</w:t>
            </w:r>
          </w:p>
        </w:tc>
        <w:tc>
          <w:tcPr>
            <w:tcW w:w="2070" w:type="dxa"/>
            <w:noWrap w:val="0"/>
            <w:vAlign w:val="top"/>
          </w:tcPr>
          <w:p w14:paraId="4320047F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à</w:t>
            </w:r>
          </w:p>
        </w:tc>
        <w:tc>
          <w:tcPr>
            <w:tcW w:w="2070" w:type="dxa"/>
            <w:noWrap w:val="0"/>
            <w:vAlign w:val="top"/>
          </w:tcPr>
          <w:p w14:paraId="204D5C8C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au</w:t>
            </w:r>
          </w:p>
        </w:tc>
      </w:tr>
      <w:tr w14:paraId="479D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1DBA9C31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2070" w:type="dxa"/>
            <w:noWrap w:val="0"/>
            <w:vAlign w:val="top"/>
          </w:tcPr>
          <w:p w14:paraId="2F7EF35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certains</w:t>
            </w:r>
          </w:p>
        </w:tc>
        <w:tc>
          <w:tcPr>
            <w:tcW w:w="2070" w:type="dxa"/>
            <w:noWrap w:val="0"/>
            <w:vAlign w:val="top"/>
          </w:tcPr>
          <w:p w14:paraId="2D15974D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quelques</w:t>
            </w:r>
          </w:p>
        </w:tc>
        <w:tc>
          <w:tcPr>
            <w:tcW w:w="2070" w:type="dxa"/>
            <w:noWrap w:val="0"/>
            <w:vAlign w:val="top"/>
          </w:tcPr>
          <w:p w14:paraId="743CDA74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autres</w:t>
            </w:r>
          </w:p>
        </w:tc>
        <w:tc>
          <w:tcPr>
            <w:tcW w:w="2070" w:type="dxa"/>
            <w:noWrap w:val="0"/>
            <w:vAlign w:val="top"/>
          </w:tcPr>
          <w:p w14:paraId="58B5F713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plusieurs</w:t>
            </w:r>
          </w:p>
        </w:tc>
      </w:tr>
      <w:tr w14:paraId="6635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E5E6AB1">
            <w:pPr>
              <w:pStyle w:val="9"/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2070" w:type="dxa"/>
            <w:noWrap w:val="0"/>
            <w:vAlign w:val="top"/>
          </w:tcPr>
          <w:p w14:paraId="64F2F868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  <w:t>mon</w:t>
            </w:r>
          </w:p>
        </w:tc>
        <w:tc>
          <w:tcPr>
            <w:tcW w:w="2070" w:type="dxa"/>
            <w:noWrap w:val="0"/>
            <w:vAlign w:val="top"/>
          </w:tcPr>
          <w:p w14:paraId="6704ABB0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ma</w:t>
            </w:r>
          </w:p>
        </w:tc>
        <w:tc>
          <w:tcPr>
            <w:tcW w:w="2070" w:type="dxa"/>
            <w:noWrap w:val="0"/>
            <w:vAlign w:val="top"/>
          </w:tcPr>
          <w:p w14:paraId="0BECB7EA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mes</w:t>
            </w:r>
          </w:p>
        </w:tc>
        <w:tc>
          <w:tcPr>
            <w:tcW w:w="2070" w:type="dxa"/>
            <w:noWrap w:val="0"/>
            <w:vAlign w:val="top"/>
          </w:tcPr>
          <w:p w14:paraId="4DFABFC5"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fr-FR"/>
              </w:rPr>
              <w:t>me</w:t>
            </w:r>
          </w:p>
        </w:tc>
      </w:tr>
    </w:tbl>
    <w:p w14:paraId="51A24004">
      <w:pPr>
        <w:pStyle w:val="9"/>
        <w:rPr>
          <w:color w:val="auto"/>
          <w:sz w:val="28"/>
          <w:lang w:val="fr-FR"/>
        </w:rPr>
      </w:pPr>
    </w:p>
    <w:p w14:paraId="5D42C6A6">
      <w:pPr>
        <w:pStyle w:val="9"/>
        <w:rPr>
          <w:color w:val="auto"/>
          <w:sz w:val="28"/>
          <w:lang w:val="fr-FR"/>
        </w:rPr>
      </w:pPr>
    </w:p>
    <w:p w14:paraId="4DE7EFB4">
      <w:pPr>
        <w:pStyle w:val="9"/>
        <w:rPr>
          <w:color w:val="auto"/>
          <w:sz w:val="28"/>
          <w:lang w:val="fr-FR"/>
        </w:rPr>
      </w:pPr>
    </w:p>
    <w:p w14:paraId="47B4010D">
      <w:pPr>
        <w:pStyle w:val="9"/>
        <w:rPr>
          <w:color w:val="auto"/>
          <w:lang w:val="fr-FR"/>
        </w:rPr>
      </w:pPr>
    </w:p>
    <w:p w14:paraId="72D6E6D9">
      <w:pPr>
        <w:pStyle w:val="4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8"/>
      </w:tblGrid>
      <w:tr w14:paraId="0477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8" w:type="dxa"/>
            <w:noWrap w:val="0"/>
            <w:vAlign w:val="top"/>
          </w:tcPr>
          <w:p w14:paraId="40446378">
            <w:pPr>
              <w:pStyle w:val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ПЕРЕНЕСИТЕ СВОИ РЕШЕНИЯ В ЛИСТ ОТВЕТОВ!!!</w:t>
            </w:r>
          </w:p>
        </w:tc>
      </w:tr>
    </w:tbl>
    <w:p w14:paraId="107107B3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14:paraId="1388E57F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14:paraId="7CA04014">
      <w:pPr>
        <w:pStyle w:val="4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0D8A1C1">
      <w:pPr>
        <w:pStyle w:val="4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032C23CB">
      <w:pPr>
        <w:pStyle w:val="9"/>
        <w:jc w:val="center"/>
        <w:rPr>
          <w:sz w:val="23"/>
          <w:szCs w:val="23"/>
        </w:rPr>
      </w:pPr>
    </w:p>
    <w:p w14:paraId="62530E45">
      <w:pPr>
        <w:pStyle w:val="9"/>
        <w:jc w:val="center"/>
        <w:rPr>
          <w:sz w:val="23"/>
          <w:szCs w:val="23"/>
        </w:rPr>
      </w:pPr>
    </w:p>
    <w:p w14:paraId="4538EF48">
      <w:pPr>
        <w:pStyle w:val="9"/>
        <w:jc w:val="center"/>
        <w:rPr>
          <w:sz w:val="23"/>
          <w:szCs w:val="23"/>
        </w:rPr>
      </w:pPr>
    </w:p>
    <w:p w14:paraId="3ADD1ABC">
      <w:pPr>
        <w:pStyle w:val="9"/>
        <w:jc w:val="center"/>
        <w:rPr>
          <w:sz w:val="23"/>
          <w:szCs w:val="23"/>
        </w:rPr>
      </w:pPr>
    </w:p>
    <w:p w14:paraId="574C8BC8">
      <w:pPr>
        <w:pStyle w:val="9"/>
        <w:jc w:val="center"/>
        <w:rPr>
          <w:sz w:val="23"/>
          <w:szCs w:val="23"/>
        </w:rPr>
      </w:pPr>
    </w:p>
    <w:p w14:paraId="5597231D">
      <w:pPr>
        <w:pStyle w:val="9"/>
        <w:jc w:val="center"/>
        <w:rPr>
          <w:sz w:val="23"/>
          <w:szCs w:val="23"/>
        </w:rPr>
      </w:pPr>
    </w:p>
    <w:p w14:paraId="7DC860F7">
      <w:pPr>
        <w:pStyle w:val="9"/>
        <w:jc w:val="center"/>
        <w:rPr>
          <w:sz w:val="23"/>
          <w:szCs w:val="23"/>
        </w:rPr>
      </w:pPr>
    </w:p>
    <w:p w14:paraId="007B91ED">
      <w:pPr>
        <w:pStyle w:val="9"/>
        <w:jc w:val="center"/>
        <w:rPr>
          <w:sz w:val="23"/>
          <w:szCs w:val="23"/>
        </w:rPr>
      </w:pPr>
    </w:p>
    <w:p w14:paraId="16449B68">
      <w:pPr>
        <w:pStyle w:val="9"/>
        <w:jc w:val="center"/>
        <w:rPr>
          <w:sz w:val="23"/>
          <w:szCs w:val="23"/>
        </w:rPr>
      </w:pPr>
    </w:p>
    <w:p w14:paraId="3768A182">
      <w:pPr>
        <w:pStyle w:val="9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ЛЕКСИКО-ГРАММАТИЧЕСКИЙ ТЕСТ</w:t>
      </w:r>
    </w:p>
    <w:p w14:paraId="11EE101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8"/>
        <w:tblW w:w="788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9"/>
        <w:gridCol w:w="3402"/>
      </w:tblGrid>
      <w:tr w14:paraId="7BA07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</w:tcBorders>
            <w:noWrap w:val="0"/>
            <w:vAlign w:val="top"/>
          </w:tcPr>
          <w:p w14:paraId="2123C117">
            <w:pPr>
              <w:pStyle w:val="1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участника</w:t>
            </w:r>
          </w:p>
        </w:tc>
        <w:tc>
          <w:tcPr>
            <w:tcW w:w="3402" w:type="dxa"/>
            <w:noWrap w:val="0"/>
            <w:vAlign w:val="top"/>
          </w:tcPr>
          <w:p w14:paraId="32F79BD9">
            <w:pPr>
              <w:pStyle w:val="1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2E1A49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CBB3944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4C34C1">
      <w:pPr>
        <w:pStyle w:val="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ОТВЕТОВ</w:t>
      </w:r>
    </w:p>
    <w:p w14:paraId="6C9A09B1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7E7BF45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3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70"/>
        <w:gridCol w:w="2070"/>
        <w:gridCol w:w="2070"/>
        <w:gridCol w:w="2070"/>
      </w:tblGrid>
      <w:tr w14:paraId="4D279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48E05EA">
            <w:pPr>
              <w:pStyle w:val="9"/>
              <w:rPr>
                <w:color w:val="auto"/>
                <w:sz w:val="28"/>
              </w:rPr>
            </w:pPr>
          </w:p>
        </w:tc>
        <w:tc>
          <w:tcPr>
            <w:tcW w:w="2070" w:type="dxa"/>
            <w:noWrap w:val="0"/>
            <w:vAlign w:val="top"/>
          </w:tcPr>
          <w:p w14:paraId="5C28E9EB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A</w:t>
            </w:r>
          </w:p>
        </w:tc>
        <w:tc>
          <w:tcPr>
            <w:tcW w:w="2070" w:type="dxa"/>
            <w:noWrap w:val="0"/>
            <w:vAlign w:val="top"/>
          </w:tcPr>
          <w:p w14:paraId="6D352BEE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  <w:r>
              <w:rPr>
                <w:color w:val="auto"/>
                <w:sz w:val="28"/>
                <w:lang w:val="fr-FR"/>
              </w:rPr>
              <w:t>B</w:t>
            </w:r>
          </w:p>
        </w:tc>
        <w:tc>
          <w:tcPr>
            <w:tcW w:w="2070" w:type="dxa"/>
            <w:noWrap w:val="0"/>
            <w:vAlign w:val="top"/>
          </w:tcPr>
          <w:p w14:paraId="73DFE60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  <w:r>
              <w:rPr>
                <w:color w:val="auto"/>
                <w:sz w:val="28"/>
                <w:lang w:val="fr-FR"/>
              </w:rPr>
              <w:t>C</w:t>
            </w:r>
          </w:p>
        </w:tc>
        <w:tc>
          <w:tcPr>
            <w:tcW w:w="2070" w:type="dxa"/>
            <w:noWrap w:val="0"/>
            <w:vAlign w:val="top"/>
          </w:tcPr>
          <w:p w14:paraId="643B330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  <w:r>
              <w:rPr>
                <w:color w:val="auto"/>
                <w:sz w:val="28"/>
                <w:lang w:val="fr-FR"/>
              </w:rPr>
              <w:t>D</w:t>
            </w:r>
          </w:p>
        </w:tc>
      </w:tr>
      <w:tr w14:paraId="666A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2350C51B">
            <w:pPr>
              <w:pStyle w:val="9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1</w:t>
            </w:r>
          </w:p>
        </w:tc>
        <w:tc>
          <w:tcPr>
            <w:tcW w:w="2070" w:type="dxa"/>
            <w:noWrap w:val="0"/>
            <w:vAlign w:val="top"/>
          </w:tcPr>
          <w:p w14:paraId="71B70861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1A443DE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0D7E99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A613A73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099D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3CDEC22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070" w:type="dxa"/>
            <w:noWrap w:val="0"/>
            <w:vAlign w:val="top"/>
          </w:tcPr>
          <w:p w14:paraId="45FD35E7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B7D2F9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0FF60D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58AB2B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49D75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B55B26A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2070" w:type="dxa"/>
            <w:noWrap w:val="0"/>
            <w:vAlign w:val="top"/>
          </w:tcPr>
          <w:p w14:paraId="1698E1D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8172D72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3337E1FC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3CE87447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2BA15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031ADA7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2070" w:type="dxa"/>
            <w:noWrap w:val="0"/>
            <w:vAlign w:val="top"/>
          </w:tcPr>
          <w:p w14:paraId="1FF57A19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A98B63B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76E1EC7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F627521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0D1B1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703BA3E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2070" w:type="dxa"/>
            <w:noWrap w:val="0"/>
            <w:vAlign w:val="top"/>
          </w:tcPr>
          <w:p w14:paraId="1C4269C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42D6F3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7BFBE0E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67F522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7CF4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1EE9506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2070" w:type="dxa"/>
            <w:noWrap w:val="0"/>
            <w:vAlign w:val="top"/>
          </w:tcPr>
          <w:p w14:paraId="122D0243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6650CBDE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043B76F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0200072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64B3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E91C837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2070" w:type="dxa"/>
            <w:noWrap w:val="0"/>
            <w:vAlign w:val="top"/>
          </w:tcPr>
          <w:p w14:paraId="0BEDC24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6416179A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377CC0A1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5A2D74EA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5066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3694D3F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2070" w:type="dxa"/>
            <w:noWrap w:val="0"/>
            <w:vAlign w:val="top"/>
          </w:tcPr>
          <w:p w14:paraId="6158E5E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6C61BE5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C68D1C4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3B1816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700F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7486ED0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2070" w:type="dxa"/>
            <w:noWrap w:val="0"/>
            <w:vAlign w:val="top"/>
          </w:tcPr>
          <w:p w14:paraId="2425E59E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358B9D8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F58C4A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9C3A99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7DED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C38CB7E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2070" w:type="dxa"/>
            <w:noWrap w:val="0"/>
            <w:vAlign w:val="top"/>
          </w:tcPr>
          <w:p w14:paraId="108C57EB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0407FA5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08D696E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A7C93EE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6ABB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EF3D74C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2070" w:type="dxa"/>
            <w:noWrap w:val="0"/>
            <w:vAlign w:val="top"/>
          </w:tcPr>
          <w:p w14:paraId="075B04B9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02CBE90A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E6909B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C1A865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183D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AE41C7B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2070" w:type="dxa"/>
            <w:noWrap w:val="0"/>
            <w:vAlign w:val="top"/>
          </w:tcPr>
          <w:p w14:paraId="4D429EE9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2077CC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520A894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6D91BE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5F0C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1BA0A40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2070" w:type="dxa"/>
            <w:noWrap w:val="0"/>
            <w:vAlign w:val="top"/>
          </w:tcPr>
          <w:p w14:paraId="7A62498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AF42FC3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6C0E598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2984E2F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52B6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23430E53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2070" w:type="dxa"/>
            <w:noWrap w:val="0"/>
            <w:vAlign w:val="top"/>
          </w:tcPr>
          <w:p w14:paraId="057F7D3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346FDF9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E74D4A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0593C6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15242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664A198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2070" w:type="dxa"/>
            <w:noWrap w:val="0"/>
            <w:vAlign w:val="top"/>
          </w:tcPr>
          <w:p w14:paraId="7D4BBB3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91B2729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0816ACC1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E1AE3AB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676F8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F8638E0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2070" w:type="dxa"/>
            <w:noWrap w:val="0"/>
            <w:vAlign w:val="top"/>
          </w:tcPr>
          <w:p w14:paraId="4C098BF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961E6A1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C9F246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E1A4914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0F50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CE14BA0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2070" w:type="dxa"/>
            <w:noWrap w:val="0"/>
            <w:vAlign w:val="top"/>
          </w:tcPr>
          <w:p w14:paraId="47A19336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13DC2F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F871F0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2E22599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3757F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4DFD5A6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2070" w:type="dxa"/>
            <w:noWrap w:val="0"/>
            <w:vAlign w:val="top"/>
          </w:tcPr>
          <w:p w14:paraId="2F1D3E4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42F0774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1ACDCE86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25DDC2F6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</w:tr>
      <w:tr w14:paraId="53B6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0A1B3D0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</w:t>
            </w:r>
          </w:p>
        </w:tc>
        <w:tc>
          <w:tcPr>
            <w:tcW w:w="2070" w:type="dxa"/>
            <w:noWrap w:val="0"/>
            <w:vAlign w:val="top"/>
          </w:tcPr>
          <w:p w14:paraId="13F5B021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532283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DF0BA93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A40AF4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65572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6D9544F5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2070" w:type="dxa"/>
            <w:noWrap w:val="0"/>
            <w:vAlign w:val="top"/>
          </w:tcPr>
          <w:p w14:paraId="205420C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A8FDE3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56AEA6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25E9AF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2214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6FB7D65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21</w:t>
            </w:r>
          </w:p>
        </w:tc>
        <w:tc>
          <w:tcPr>
            <w:tcW w:w="2070" w:type="dxa"/>
            <w:noWrap w:val="0"/>
            <w:vAlign w:val="top"/>
          </w:tcPr>
          <w:p w14:paraId="0BEB2F87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F358B58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0F03C2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67B1E06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36F2B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76EC07FE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</w:t>
            </w:r>
          </w:p>
        </w:tc>
        <w:tc>
          <w:tcPr>
            <w:tcW w:w="2070" w:type="dxa"/>
            <w:noWrap w:val="0"/>
            <w:vAlign w:val="top"/>
          </w:tcPr>
          <w:p w14:paraId="1786E9F5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A80DAB4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42097ECC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03AC6D7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041A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5156F646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23</w:t>
            </w:r>
          </w:p>
        </w:tc>
        <w:tc>
          <w:tcPr>
            <w:tcW w:w="2070" w:type="dxa"/>
            <w:noWrap w:val="0"/>
            <w:vAlign w:val="top"/>
          </w:tcPr>
          <w:p w14:paraId="10D85FDB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4EC8395A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0E2298BE">
            <w:pPr>
              <w:pStyle w:val="9"/>
              <w:jc w:val="center"/>
              <w:rPr>
                <w:color w:val="auto"/>
                <w:sz w:val="28"/>
                <w:lang w:val="en-US"/>
              </w:rPr>
            </w:pPr>
          </w:p>
        </w:tc>
        <w:tc>
          <w:tcPr>
            <w:tcW w:w="2070" w:type="dxa"/>
            <w:noWrap w:val="0"/>
            <w:vAlign w:val="top"/>
          </w:tcPr>
          <w:p w14:paraId="33428922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7BA4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448DF352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</w:t>
            </w:r>
          </w:p>
        </w:tc>
        <w:tc>
          <w:tcPr>
            <w:tcW w:w="2070" w:type="dxa"/>
            <w:noWrap w:val="0"/>
            <w:vAlign w:val="top"/>
          </w:tcPr>
          <w:p w14:paraId="782C804F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53A8BE91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04FC569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7D4193B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  <w:tr w14:paraId="1461D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 w14:paraId="3B18F542">
            <w:pPr>
              <w:pStyle w:val="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  <w:tc>
          <w:tcPr>
            <w:tcW w:w="2070" w:type="dxa"/>
            <w:noWrap w:val="0"/>
            <w:vAlign w:val="top"/>
          </w:tcPr>
          <w:p w14:paraId="7C9C2056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111281E0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7EA927ED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  <w:tc>
          <w:tcPr>
            <w:tcW w:w="2070" w:type="dxa"/>
            <w:noWrap w:val="0"/>
            <w:vAlign w:val="top"/>
          </w:tcPr>
          <w:p w14:paraId="6458A4CB">
            <w:pPr>
              <w:pStyle w:val="9"/>
              <w:jc w:val="center"/>
              <w:rPr>
                <w:color w:val="auto"/>
                <w:sz w:val="28"/>
                <w:lang w:val="fr-FR"/>
              </w:rPr>
            </w:pPr>
          </w:p>
        </w:tc>
      </w:tr>
    </w:tbl>
    <w:p w14:paraId="7B7AFB0B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14:paraId="0C69048B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14:paraId="13684EB2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A8BDE7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1FDF181">
      <w:pPr>
        <w:pStyle w:val="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6ACCB93">
      <w:pPr>
        <w:pStyle w:val="4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F53D641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pgSz w:w="11906" w:h="16838"/>
      <w:pgMar w:top="1134" w:right="1152" w:bottom="584" w:left="1152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9F4B2">
    <w:pPr>
      <w:pStyle w:val="9"/>
      <w:jc w:val="center"/>
      <w:rPr>
        <w:sz w:val="23"/>
        <w:szCs w:val="23"/>
      </w:rPr>
    </w:pPr>
    <w:r>
      <w:rPr>
        <w:sz w:val="23"/>
        <w:szCs w:val="23"/>
      </w:rPr>
      <w:t>Всероссийская олимпиада школьников по французскому языку 2025-2026 уч. г.</w:t>
    </w:r>
  </w:p>
  <w:p w14:paraId="23AF8E33">
    <w:pPr>
      <w:pStyle w:val="9"/>
      <w:jc w:val="center"/>
      <w:rPr>
        <w:sz w:val="23"/>
        <w:szCs w:val="23"/>
      </w:rPr>
    </w:pPr>
    <w:r>
      <w:rPr>
        <w:sz w:val="23"/>
        <w:szCs w:val="23"/>
      </w:rPr>
      <w:t xml:space="preserve"> Муниципальный этап. 7-8 классы. Уровень сложности А2+</w:t>
    </w:r>
  </w:p>
  <w:p w14:paraId="41301625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3C236F"/>
    <w:multiLevelType w:val="singleLevel"/>
    <w:tmpl w:val="293C236F"/>
    <w:lvl w:ilvl="0" w:tentative="0">
      <w:start w:val="0"/>
      <w:numFmt w:val="bullet"/>
      <w:lvlText w:val="-"/>
      <w:lvlJc w:val="left"/>
      <w:pPr>
        <w:tabs>
          <w:tab w:val="left" w:pos="792"/>
        </w:tabs>
        <w:ind w:left="792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51"/>
    <w:rsid w:val="0000518C"/>
    <w:rsid w:val="00054308"/>
    <w:rsid w:val="00084DD5"/>
    <w:rsid w:val="000917A7"/>
    <w:rsid w:val="000C62EC"/>
    <w:rsid w:val="000D43B3"/>
    <w:rsid w:val="000F6E57"/>
    <w:rsid w:val="00141A1E"/>
    <w:rsid w:val="00207140"/>
    <w:rsid w:val="00234511"/>
    <w:rsid w:val="002527F2"/>
    <w:rsid w:val="00265786"/>
    <w:rsid w:val="002673DF"/>
    <w:rsid w:val="002959B3"/>
    <w:rsid w:val="002B5AB6"/>
    <w:rsid w:val="002C44F2"/>
    <w:rsid w:val="002D23C4"/>
    <w:rsid w:val="002F0B8A"/>
    <w:rsid w:val="00371017"/>
    <w:rsid w:val="00372586"/>
    <w:rsid w:val="003E5434"/>
    <w:rsid w:val="00445089"/>
    <w:rsid w:val="0049020F"/>
    <w:rsid w:val="004C114B"/>
    <w:rsid w:val="00521771"/>
    <w:rsid w:val="00535AAD"/>
    <w:rsid w:val="00567ABE"/>
    <w:rsid w:val="00580567"/>
    <w:rsid w:val="00610AE6"/>
    <w:rsid w:val="00791E01"/>
    <w:rsid w:val="007D4F4E"/>
    <w:rsid w:val="008045D5"/>
    <w:rsid w:val="00834E0B"/>
    <w:rsid w:val="008378B3"/>
    <w:rsid w:val="00855DC7"/>
    <w:rsid w:val="00872F91"/>
    <w:rsid w:val="00884030"/>
    <w:rsid w:val="00891E7B"/>
    <w:rsid w:val="008A1073"/>
    <w:rsid w:val="008A7983"/>
    <w:rsid w:val="008C6659"/>
    <w:rsid w:val="00935EDB"/>
    <w:rsid w:val="00950908"/>
    <w:rsid w:val="00986CA5"/>
    <w:rsid w:val="009E0332"/>
    <w:rsid w:val="00A31B40"/>
    <w:rsid w:val="00AC7E4B"/>
    <w:rsid w:val="00AF541C"/>
    <w:rsid w:val="00B736EB"/>
    <w:rsid w:val="00C37D99"/>
    <w:rsid w:val="00CC7308"/>
    <w:rsid w:val="00D01F02"/>
    <w:rsid w:val="00D06175"/>
    <w:rsid w:val="00D243DD"/>
    <w:rsid w:val="00DD18E0"/>
    <w:rsid w:val="00E018D8"/>
    <w:rsid w:val="00E37BBE"/>
    <w:rsid w:val="00E45CF2"/>
    <w:rsid w:val="00E62317"/>
    <w:rsid w:val="00F06A03"/>
    <w:rsid w:val="00F968E5"/>
    <w:rsid w:val="00FD76F3"/>
    <w:rsid w:val="00FE5551"/>
    <w:rsid w:val="353A0104"/>
    <w:rsid w:val="474F1FCE"/>
    <w:rsid w:val="50D53ADA"/>
    <w:rsid w:val="5C2342C5"/>
    <w:rsid w:val="5D055B51"/>
    <w:rsid w:val="71E74C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Courier New" w:hAnsi="Courier New" w:cs="Courier New"/>
      <w:sz w:val="20"/>
      <w:szCs w:val="20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Body Text Indent"/>
    <w:basedOn w:val="1"/>
    <w:uiPriority w:val="0"/>
    <w:pPr>
      <w:shd w:val="clear" w:color="auto" w:fill="FFFFFF"/>
      <w:autoSpaceDE w:val="0"/>
      <w:autoSpaceDN w:val="0"/>
      <w:adjustRightInd w:val="0"/>
      <w:ind w:left="720" w:hanging="720"/>
      <w:jc w:val="both"/>
    </w:pPr>
    <w:rPr>
      <w:sz w:val="22"/>
      <w:szCs w:val="25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8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10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507</Words>
  <Characters>2890</Characters>
  <Lines>24</Lines>
  <Paragraphs>6</Paragraphs>
  <TotalTime>1</TotalTime>
  <ScaleCrop>false</ScaleCrop>
  <LinksUpToDate>false</LinksUpToDate>
  <CharactersWithSpaces>3391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2015-10-29T18:48:00Z</dcterms:created>
  <dc:creator>1</dc:creator>
  <cp:lastModifiedBy>Дарья Попова</cp:lastModifiedBy>
  <dcterms:modified xsi:type="dcterms:W3CDTF">2025-10-31T04:08:28Z</dcterms:modified>
  <dc:title>Всероссийская олимпиада по французскому языку для учащихся 7-8 классов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FBA7EBC106A14FFE93F9E21B968B2621_13</vt:lpwstr>
  </property>
</Properties>
</file>